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BD7" w:rsidRPr="002D5118" w:rsidRDefault="00D45BD7" w:rsidP="00D45BD7">
      <w:pPr>
        <w:spacing w:after="200" w:line="276" w:lineRule="auto"/>
        <w:ind w:firstLine="0"/>
        <w:jc w:val="left"/>
        <w:rPr>
          <w:rFonts w:ascii="Calibri" w:eastAsia="Calibri" w:hAnsi="Calibri" w:cs="Calibri"/>
          <w:b/>
          <w:sz w:val="32"/>
          <w:szCs w:val="32"/>
          <w:lang w:eastAsia="en-US"/>
        </w:rPr>
      </w:pPr>
      <w:r w:rsidRPr="002D5118">
        <w:rPr>
          <w:rFonts w:ascii="Calibri" w:eastAsia="Calibri" w:hAnsi="Calibri" w:cs="Calibri"/>
          <w:b/>
          <w:sz w:val="32"/>
          <w:szCs w:val="32"/>
          <w:lang w:eastAsia="en-US"/>
        </w:rPr>
        <w:t>ČESTNÉ PROHLÁŠENÍ UCHAZEČE – PRÁVNICKÉ OSOBY</w:t>
      </w:r>
    </w:p>
    <w:p w:rsidR="00D45BD7" w:rsidRPr="002D5118" w:rsidRDefault="00D45BD7" w:rsidP="00D45BD7">
      <w:pPr>
        <w:spacing w:after="200" w:line="276" w:lineRule="auto"/>
        <w:ind w:firstLine="0"/>
        <w:jc w:val="left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I. Uchazeč:</w:t>
      </w:r>
    </w:p>
    <w:p w:rsidR="00D45BD7" w:rsidRPr="002D5118" w:rsidRDefault="00D45BD7" w:rsidP="00D45BD7">
      <w:pPr>
        <w:tabs>
          <w:tab w:val="right" w:leader="dot" w:pos="9072"/>
        </w:tabs>
        <w:spacing w:before="160" w:after="200" w:line="276" w:lineRule="auto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obchodní firma nebo název uchazeče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 xml:space="preserve"> 1)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: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</w:p>
    <w:p w:rsidR="00D45BD7" w:rsidRPr="002D5118" w:rsidRDefault="00D45BD7" w:rsidP="00D45BD7">
      <w:pPr>
        <w:tabs>
          <w:tab w:val="right" w:leader="dot" w:pos="9072"/>
        </w:tabs>
        <w:spacing w:before="160" w:after="200" w:line="276" w:lineRule="auto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sídlo uchazeče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 xml:space="preserve"> 1)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: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</w:p>
    <w:p w:rsidR="00D45BD7" w:rsidRPr="002D5118" w:rsidRDefault="00D45BD7" w:rsidP="00D45BD7">
      <w:pPr>
        <w:tabs>
          <w:tab w:val="right" w:leader="dot" w:pos="9072"/>
        </w:tabs>
        <w:spacing w:before="160" w:after="200" w:line="276" w:lineRule="auto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IČO uchazeče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 xml:space="preserve"> 1)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: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</w:p>
    <w:p w:rsidR="00D45BD7" w:rsidRPr="002D5118" w:rsidRDefault="00D45BD7" w:rsidP="00D45BD7">
      <w:pPr>
        <w:tabs>
          <w:tab w:val="right" w:leader="dot" w:pos="9072"/>
        </w:tabs>
        <w:spacing w:before="160" w:after="200" w:line="276" w:lineRule="auto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zapsán ve veřejném rejstříku nebo jiném veřejném rejstříku vedeném u 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>1) 2)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, </w:t>
      </w:r>
    </w:p>
    <w:p w:rsidR="00D45BD7" w:rsidRPr="002D5118" w:rsidRDefault="00D45BD7" w:rsidP="00D45BD7">
      <w:pPr>
        <w:tabs>
          <w:tab w:val="right" w:leader="dot" w:pos="3119"/>
          <w:tab w:val="right" w:leader="dot" w:pos="7020"/>
          <w:tab w:val="right" w:leader="dot" w:pos="9072"/>
        </w:tabs>
        <w:spacing w:before="160" w:after="200" w:line="276" w:lineRule="auto"/>
        <w:ind w:firstLine="0"/>
        <w:jc w:val="left"/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v oddílu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, vložka.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</w:p>
    <w:p w:rsidR="00D45BD7" w:rsidRPr="002D5118" w:rsidRDefault="00D45BD7" w:rsidP="00D45BD7">
      <w:pPr>
        <w:spacing w:before="120" w:after="200" w:line="276" w:lineRule="auto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zastoupen všemi osobami, které tvoří statutární orgán uchazeče nebo jsou členem statutárního orgánu uchazeče (uvedenými v bodu III. tohoto prohlášení) (dále jen „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uchazeč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“).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Typ subjektu uchazeče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 xml:space="preserve"> z hlediska CEP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  <w:t>……………………………………………………</w:t>
      </w:r>
      <w:proofErr w:type="gramStart"/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>…….</w:t>
      </w:r>
      <w:proofErr w:type="gramEnd"/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>…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Cs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Typ subjektu uchazeče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 xml:space="preserve"> z hlediska CEDR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  <w:t>…………………………………………………………….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bCs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Typ subjektu uchazeče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 xml:space="preserve"> z hlediska EK</w:t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ab/>
        <w:t>…………………………………………………………….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bCs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II. Čestné prohlášení uchazeče</w:t>
      </w:r>
    </w:p>
    <w:p w:rsidR="00D45BD7" w:rsidRPr="002D5118" w:rsidRDefault="00D45BD7" w:rsidP="00D45BD7">
      <w:pPr>
        <w:spacing w:after="20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Uchazeč tímto, podle ustanovení § 18 odst. 2 písm. c) až f), h) a i) zákona č. 130/2002 Sb., o podpoře výzkumu, experimentálního vývoje a inovací z veřejných prostředků a o změně některých souvisejících zákonů (zákon o podpoře výzkumu, experimentálního vývoje a inovací), </w:t>
      </w:r>
    </w:p>
    <w:p w:rsidR="00D45BD7" w:rsidRPr="002D5118" w:rsidRDefault="00D45BD7" w:rsidP="00D45BD7">
      <w:pPr>
        <w:spacing w:before="60" w:after="200"/>
        <w:ind w:firstLine="0"/>
        <w:jc w:val="center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čestně prohlašuje, že: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není v likvidaci a jeho úpadek nebo hrozící úpadek není řešen v insolvenčním řízení,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má vypořádány splatné závazky ve vztahu ke státnímu rozpočtu nebo rozpočtu územního samosprávného celku a další splatné závazky vůči státu, státnímu fondu, zdravotní pojišťovně nebo k České správě sociálního zabezpečení,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nebyl pravomocně odsouzen pro trestný čin, jehož skutková podstata souvisí s předmětem podnikání (činnosti), nebo pro trestný čin hospodářský, nebo trestný čin proti majetku, nebo se na něj tak podle zákona hledí,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nebyl v posledních třech letech disciplinárně potrestán podle zvláštních právních předpisů upravujících výkon odborné činnosti, pokud tato činnost souvisí s předmětem veřejné soutěže ve výzkumu, experimentálním vývoji a inovacích,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je právnickou osobou, která není podle přímo použitelného předpisu Evropské unie podnikem v obtížích,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vůči němu nebyl v návaznosti na rozhodnutí Evropské komise vystaven inkasní příkaz podle přímo použitelného předpisu Evropské unie.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III. Osoby, které tvoří statutární orgán uchazeče (nebo jsou členem statutárního orgánu uchazeče):</w:t>
      </w:r>
    </w:p>
    <w:p w:rsidR="00D45BD7" w:rsidRPr="002D5118" w:rsidRDefault="00D45BD7" w:rsidP="00D45BD7">
      <w:pPr>
        <w:spacing w:before="120" w:after="20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jméno a příjmení, funkce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 xml:space="preserve"> 1)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: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bydliště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>1)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:</w:t>
      </w:r>
    </w:p>
    <w:p w:rsidR="00D45BD7" w:rsidRPr="002D5118" w:rsidRDefault="00D45BD7" w:rsidP="00D45BD7">
      <w:pPr>
        <w:tabs>
          <w:tab w:val="right" w:leader="dot" w:pos="3420"/>
          <w:tab w:val="right" w:leader="dot" w:pos="5040"/>
          <w:tab w:val="right" w:leader="dot" w:pos="9072"/>
        </w:tabs>
        <w:spacing w:before="6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</w:p>
    <w:p w:rsidR="00D45BD7" w:rsidRPr="002D5118" w:rsidRDefault="00D45BD7" w:rsidP="00D45BD7">
      <w:pPr>
        <w:tabs>
          <w:tab w:val="right" w:leader="dot" w:pos="3420"/>
          <w:tab w:val="right" w:leader="dot" w:pos="5040"/>
          <w:tab w:val="right" w:leader="dot" w:pos="9072"/>
        </w:tabs>
        <w:spacing w:before="6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</w:p>
    <w:p w:rsidR="00D45BD7" w:rsidRPr="002D5118" w:rsidRDefault="00D45BD7" w:rsidP="00D45BD7">
      <w:pPr>
        <w:tabs>
          <w:tab w:val="right" w:leader="dot" w:pos="3420"/>
          <w:tab w:val="right" w:leader="dot" w:pos="5040"/>
          <w:tab w:val="right" w:leader="dot" w:pos="9072"/>
        </w:tabs>
        <w:spacing w:before="6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 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</w:p>
    <w:p w:rsidR="00D45BD7" w:rsidRPr="002D5118" w:rsidRDefault="00D45BD7" w:rsidP="00D45BD7">
      <w:pPr>
        <w:spacing w:after="0"/>
        <w:ind w:firstLine="0"/>
        <w:rPr>
          <w:rFonts w:ascii="Calibri Light" w:eastAsia="Calibri" w:hAnsi="Calibri Light" w:cs="Calibri Light"/>
          <w:i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i/>
          <w:sz w:val="18"/>
          <w:szCs w:val="18"/>
          <w:lang w:eastAsia="en-US"/>
        </w:rPr>
        <w:t>(V případě nedostatku místa uveďte odpovídající údaje o dalších osobách na zvláštním listu zřetelně označeném jako příloha čestného prohlášení.)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Cs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IV. Čestné prohlášení osob, které tvoří statutární orgán uchazeče nebo jsou členem statutárního orgánu uchazeče:</w:t>
      </w:r>
    </w:p>
    <w:p w:rsidR="00D45BD7" w:rsidRPr="002D5118" w:rsidRDefault="00D45BD7" w:rsidP="00D45BD7">
      <w:pPr>
        <w:spacing w:after="20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Osoby uvedené výše v bodě III. tohoto čestného prohlášení tímto, podle ustanovení § 18 odst. 4 písm. b) zákona č. 130/2002 Sb. </w:t>
      </w:r>
    </w:p>
    <w:p w:rsidR="00D45BD7" w:rsidRPr="002D5118" w:rsidRDefault="00D45BD7" w:rsidP="00D45BD7">
      <w:pPr>
        <w:spacing w:after="200"/>
        <w:ind w:firstLine="0"/>
        <w:jc w:val="center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čestně prohlašují, že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žádná z těchto osob nebyla pravomocně odsouzena pro trestný čin, jehož skutková podstata souvisí s předmětem podnikání uchazeče, nebo pro trestný čin hospodářský nebo trestný čin proti majetku, nebo se na tuto osobu tak podle zákona hledí,</w:t>
      </w:r>
    </w:p>
    <w:p w:rsidR="00D45BD7" w:rsidRPr="002D5118" w:rsidRDefault="00D45BD7" w:rsidP="00D45BD7">
      <w:pPr>
        <w:tabs>
          <w:tab w:val="left" w:pos="360"/>
        </w:tabs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lastRenderedPageBreak/>
        <w:t>-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žádná z těchto osob nebyla v posledních třech letech disciplinárně potrestána podle zvláštních právních předpisů upravujících výkon odborné činnosti, pokud tato činnost souvisí s předmětem veřejné soutěže ve výzkumu, vývoji a inovacích.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V. Čestné prohlášení uchazeče k návrhu grantového projektu jako žádosti o dotaci podle rozpočtových pravidel</w:t>
      </w:r>
    </w:p>
    <w:p w:rsidR="00D45BD7" w:rsidRPr="002D5118" w:rsidRDefault="00D45BD7" w:rsidP="00D45BD7">
      <w:pPr>
        <w:spacing w:after="0"/>
        <w:ind w:firstLine="0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Uchazeč tímto čestně prohlašuje, že níže uvedené údaje (uvedené v bodech VI. až VIII. tohoto prohlášení) stanovené § 14 odst. 3 písm. e) zákona č. 218/2000 Sb., o rozpočtových pravidlech a o změně některých souvisejících zákonů (rozpočtová pravidla), jsou pravdivé a úplné.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 xml:space="preserve">VI. Identifikace všech osob jednajících jménem uchazeče s uvedením, zda jednají jako jeho statutární orgán nebo jednají na základě udělené plné moci (§ 14 odst. 3 písm. e) bod 1 zákona č. 218/2000 Sb.) </w:t>
      </w:r>
      <w:r w:rsidRPr="002D5118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>3) 4)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:</w:t>
      </w: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titul, jméno, příjmení: …………………………………………………………………………………………………………...............................................</w:t>
      </w: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trvalé bydliště: …………………………………………………………………………………………………………………..................................................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jednající: a) jako jeho statutární orgán b) na základě udělené plné moci</w:t>
      </w:r>
      <w:r w:rsidR="00A77C1B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>6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>)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 xml:space="preserve">VII. Identifikace osob, v nichž má právnická osoba, která je uchazečem, podíl, a výše tohoto podílu (§ 14 odst. 3 písm. e) bod 3 zákona č. 218/2000 Sb.) </w:t>
      </w:r>
      <w:r w:rsidRPr="002D5118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 xml:space="preserve">4) </w:t>
      </w:r>
      <w:r w:rsidR="00A77C1B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>5</w:t>
      </w:r>
      <w:r w:rsidRPr="002D5118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>)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:</w:t>
      </w: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název právnické osoby: …………………………………………………………………………………………………………............................................. </w:t>
      </w: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sídlo: …………………………………………………………………………………………………………………………….......................................................</w:t>
      </w: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IČO: ………………………………………………………………………………………………………………………………………………………………………………….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výše podílu v této právnické osobě: …………………………………………………………………………………………………………………………………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bCs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b/>
          <w:sz w:val="18"/>
          <w:szCs w:val="18"/>
          <w:lang w:eastAsia="en-US"/>
        </w:rPr>
      </w:pPr>
      <w:r>
        <w:rPr>
          <w:rFonts w:ascii="Calibri Light" w:eastAsia="Calibri" w:hAnsi="Calibri Light" w:cs="Calibri Light"/>
          <w:b/>
          <w:sz w:val="18"/>
          <w:szCs w:val="18"/>
          <w:lang w:eastAsia="en-US"/>
        </w:rPr>
        <w:t>VIII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 xml:space="preserve">. Toto čestné prohlášení uchazeč předkládá pro následující veřejné soutěže </w:t>
      </w:r>
      <w:r>
        <w:rPr>
          <w:rFonts w:ascii="Calibri Light" w:eastAsia="Calibri" w:hAnsi="Calibri Light" w:cs="Calibri Light"/>
          <w:b/>
          <w:sz w:val="18"/>
          <w:szCs w:val="18"/>
          <w:lang w:eastAsia="en-US"/>
        </w:rPr>
        <w:t xml:space="preserve">nebo výzvy 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GA ČR</w:t>
      </w:r>
      <w:r w:rsidR="00A77C1B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>7</w:t>
      </w:r>
      <w:r w:rsidRPr="002D5118">
        <w:rPr>
          <w:rFonts w:ascii="Calibri Light" w:eastAsia="Calibri" w:hAnsi="Calibri Light" w:cs="Calibri Light"/>
          <w:b/>
          <w:sz w:val="18"/>
          <w:szCs w:val="18"/>
          <w:vertAlign w:val="superscript"/>
          <w:lang w:eastAsia="en-US"/>
        </w:rPr>
        <w:t>)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:</w:t>
      </w:r>
    </w:p>
    <w:p w:rsidR="00D45BD7" w:rsidRPr="002D5118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1228499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Standardní projekty </w:t>
      </w:r>
    </w:p>
    <w:p w:rsidR="00D45BD7" w:rsidRPr="002D5118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1294412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Mezinárodní projekty</w:t>
      </w:r>
    </w:p>
    <w:p w:rsidR="00D45BD7" w:rsidRPr="002D5118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623972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Projekty JUNIOR STAR</w:t>
      </w:r>
    </w:p>
    <w:p w:rsidR="00D45BD7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-437751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Projekty POSTDOC INDIVIDUAL FELLOWSHIP</w:t>
      </w:r>
    </w:p>
    <w:p w:rsidR="00D45BD7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2040543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P</w:t>
      </w:r>
      <w:r w:rsidR="00D45BD7"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rojekty </w:t>
      </w:r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>EXPRO</w:t>
      </w:r>
    </w:p>
    <w:p w:rsidR="00D45BD7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-161266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LA granty – GA ČR </w:t>
      </w:r>
      <w:proofErr w:type="spellStart"/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>Lead</w:t>
      </w:r>
      <w:proofErr w:type="spellEnd"/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</w:t>
      </w:r>
      <w:proofErr w:type="spellStart"/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>Agency</w:t>
      </w:r>
      <w:proofErr w:type="spellEnd"/>
    </w:p>
    <w:p w:rsidR="00D45BD7" w:rsidRDefault="00A67533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sdt>
        <w:sdtPr>
          <w:rPr>
            <w:rFonts w:ascii="Calibri Light" w:eastAsia="Calibri" w:hAnsi="Calibri Light" w:cs="Calibri Light"/>
            <w:sz w:val="18"/>
            <w:szCs w:val="18"/>
            <w:lang w:eastAsia="en-US"/>
          </w:rPr>
          <w:id w:val="131398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BD7" w:rsidRPr="002D5118">
            <w:rPr>
              <w:rFonts w:ascii="Segoe UI Symbol" w:eastAsia="Calibri" w:hAnsi="Segoe UI Symbol" w:cs="Segoe UI Symbol"/>
              <w:sz w:val="18"/>
              <w:szCs w:val="18"/>
              <w:lang w:eastAsia="en-US"/>
            </w:rPr>
            <w:t>☐</w:t>
          </w:r>
        </w:sdtContent>
      </w:sdt>
      <w:r w:rsidR="00D45BD7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LA granty – GA ČR partnerská agentura</w:t>
      </w:r>
    </w:p>
    <w:p w:rsidR="00D45BD7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bookmarkStart w:id="0" w:name="_GoBack"/>
      <w:bookmarkEnd w:id="0"/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</w:p>
    <w:p w:rsidR="00D45BD7" w:rsidRPr="002D5118" w:rsidRDefault="00D45BD7" w:rsidP="00D45BD7">
      <w:pPr>
        <w:ind w:firstLine="0"/>
        <w:jc w:val="lef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>V ……………………… dne ……………</w:t>
      </w:r>
      <w:r w:rsidRPr="002D5118">
        <w:rPr>
          <w:rFonts w:ascii="Calibri Light" w:eastAsia="Calibri" w:hAnsi="Calibri Light" w:cs="Calibri Light"/>
          <w:sz w:val="18"/>
          <w:szCs w:val="18"/>
          <w:vertAlign w:val="superscript"/>
          <w:lang w:eastAsia="en-US"/>
        </w:rPr>
        <w:t>1)</w:t>
      </w:r>
    </w:p>
    <w:p w:rsidR="00D45BD7" w:rsidRPr="002D5118" w:rsidRDefault="00D45BD7" w:rsidP="00D45BD7">
      <w:pPr>
        <w:spacing w:after="200"/>
        <w:ind w:firstLine="0"/>
        <w:jc w:val="righ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>………………………………………………………………………………..</w:t>
      </w:r>
    </w:p>
    <w:p w:rsidR="00D45BD7" w:rsidRPr="002D5118" w:rsidRDefault="00D45BD7" w:rsidP="00D45BD7">
      <w:pPr>
        <w:spacing w:after="0"/>
        <w:ind w:firstLine="0"/>
        <w:jc w:val="right"/>
        <w:rPr>
          <w:rFonts w:ascii="Calibri Light" w:eastAsia="Calibri" w:hAnsi="Calibri Light" w:cs="Calibri Light"/>
          <w:sz w:val="18"/>
          <w:szCs w:val="18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ab/>
        <w:t xml:space="preserve">podpisy 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všech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osob tvořících statutární orgán uchazeče </w:t>
      </w:r>
    </w:p>
    <w:p w:rsidR="00D45BD7" w:rsidRPr="002D5118" w:rsidRDefault="00D45BD7" w:rsidP="00D45BD7">
      <w:pPr>
        <w:spacing w:after="0"/>
        <w:ind w:firstLine="0"/>
        <w:jc w:val="right"/>
        <w:rPr>
          <w:rFonts w:ascii="Calibri Light" w:eastAsia="Calibri" w:hAnsi="Calibri Light" w:cs="Calibri Light"/>
          <w:sz w:val="19"/>
          <w:szCs w:val="19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nebo </w:t>
      </w:r>
      <w:r w:rsidRPr="002D5118">
        <w:rPr>
          <w:rFonts w:ascii="Calibri Light" w:eastAsia="Calibri" w:hAnsi="Calibri Light" w:cs="Calibri Light"/>
          <w:b/>
          <w:sz w:val="18"/>
          <w:szCs w:val="18"/>
          <w:lang w:eastAsia="en-US"/>
        </w:rPr>
        <w:t>všech</w:t>
      </w:r>
      <w:r w:rsidRPr="002D5118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 členů statutárního orgánu uchazeče</w:t>
      </w:r>
    </w:p>
    <w:p w:rsidR="00D45BD7" w:rsidRPr="002D5118" w:rsidRDefault="00D45BD7" w:rsidP="00D45BD7">
      <w:pPr>
        <w:spacing w:after="200"/>
        <w:ind w:firstLine="0"/>
        <w:jc w:val="left"/>
        <w:rPr>
          <w:rFonts w:ascii="Calibri Light" w:eastAsia="Calibri" w:hAnsi="Calibri Light" w:cs="Calibri Light"/>
          <w:sz w:val="18"/>
          <w:szCs w:val="22"/>
          <w:lang w:eastAsia="en-US"/>
        </w:rPr>
      </w:pPr>
      <w:r w:rsidRPr="002D5118">
        <w:rPr>
          <w:rFonts w:ascii="Calibri Light" w:eastAsia="Calibri" w:hAnsi="Calibri Light" w:cs="Calibri Light"/>
          <w:sz w:val="18"/>
          <w:szCs w:val="22"/>
          <w:lang w:eastAsia="en-US"/>
        </w:rPr>
        <w:t>__________________________________________________________________________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</w:pPr>
      <w:r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 xml:space="preserve">1) </w:t>
      </w:r>
      <w:r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>Údaje vyplňte na počítači, strojem nebo hůlkovým písmem.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lang w:eastAsia="en-US"/>
        </w:rPr>
      </w:pPr>
      <w:r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 xml:space="preserve">2) </w:t>
      </w:r>
      <w:r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 xml:space="preserve">Vyplňuje se, je-li uchazeč zapsán ve veřejném rejstříku </w:t>
      </w:r>
      <w:r w:rsidRPr="002D5118">
        <w:rPr>
          <w:rFonts w:ascii="Calibri Light" w:eastAsia="Calibri" w:hAnsi="Calibri Light" w:cs="Calibri Light"/>
          <w:i/>
          <w:sz w:val="16"/>
          <w:szCs w:val="16"/>
          <w:lang w:eastAsia="en-US"/>
        </w:rPr>
        <w:t>nebo jiném veřejném rejstříku</w:t>
      </w:r>
      <w:r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>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lang w:eastAsia="en-US"/>
        </w:rPr>
      </w:pPr>
      <w:r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3)</w:t>
      </w:r>
      <w:r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 xml:space="preserve"> Vyplní všichni uchazeči.</w:t>
      </w:r>
    </w:p>
    <w:p w:rsidR="00D45BD7" w:rsidRPr="002D5118" w:rsidRDefault="00D45BD7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lang w:eastAsia="en-US"/>
        </w:rPr>
      </w:pPr>
      <w:r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4)</w:t>
      </w:r>
      <w:r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 xml:space="preserve"> V případě potřeby kopírujte body III. až V. nebo v případě nedostatku místa uveďte odpovídající údaje z bodu III. až V. na zvláštním listu zřetelně označeném jako příloha čestného prohlášení.</w:t>
      </w:r>
    </w:p>
    <w:p w:rsidR="00D45BD7" w:rsidRPr="002D5118" w:rsidRDefault="00A77C1B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lang w:eastAsia="en-US"/>
        </w:rPr>
      </w:pPr>
      <w:r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5</w:t>
      </w:r>
      <w:r w:rsidR="00D45BD7"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)</w:t>
      </w:r>
      <w:r w:rsidR="00D45BD7"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 xml:space="preserve"> Vyplní všichni uchazeči s výjimkou těch, kteří jsou organizační složkou státu a státní příspěvkovou organizací.</w:t>
      </w:r>
    </w:p>
    <w:p w:rsidR="00D45BD7" w:rsidRPr="002D5118" w:rsidRDefault="00A77C1B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16"/>
          <w:lang w:eastAsia="en-US"/>
        </w:rPr>
      </w:pPr>
      <w:r>
        <w:rPr>
          <w:rFonts w:ascii="Calibri Light" w:eastAsia="Calibri" w:hAnsi="Calibri Light" w:cs="Calibri Light"/>
          <w:i/>
          <w:sz w:val="16"/>
          <w:szCs w:val="16"/>
          <w:vertAlign w:val="superscript"/>
          <w:lang w:eastAsia="en-US"/>
        </w:rPr>
        <w:t>6</w:t>
      </w:r>
      <w:r w:rsidR="00D45BD7" w:rsidRPr="002D5118">
        <w:rPr>
          <w:rFonts w:ascii="Calibri Light" w:eastAsia="Calibri" w:hAnsi="Calibri Light" w:cs="Calibri Light"/>
          <w:i/>
          <w:sz w:val="16"/>
          <w:szCs w:val="16"/>
          <w:vertAlign w:val="superscript"/>
          <w:lang w:eastAsia="en-US"/>
        </w:rPr>
        <w:t xml:space="preserve">) </w:t>
      </w:r>
      <w:r w:rsidR="00D45BD7" w:rsidRPr="002D5118">
        <w:rPr>
          <w:rFonts w:ascii="Calibri Light" w:eastAsia="Calibri" w:hAnsi="Calibri Light" w:cs="Calibri Light"/>
          <w:i/>
          <w:sz w:val="16"/>
          <w:szCs w:val="16"/>
          <w:lang w:eastAsia="en-US"/>
        </w:rPr>
        <w:t>Nehodící se škrtněte / vymažte.</w:t>
      </w:r>
    </w:p>
    <w:p w:rsidR="00D45BD7" w:rsidRPr="002D5118" w:rsidRDefault="00A77C1B" w:rsidP="00D45BD7">
      <w:pPr>
        <w:spacing w:after="0"/>
        <w:ind w:firstLine="0"/>
        <w:jc w:val="left"/>
        <w:rPr>
          <w:rFonts w:ascii="Calibri Light" w:eastAsia="Calibri" w:hAnsi="Calibri Light" w:cs="Calibri Light"/>
          <w:i/>
          <w:sz w:val="16"/>
          <w:szCs w:val="22"/>
          <w:lang w:eastAsia="en-US"/>
        </w:rPr>
      </w:pPr>
      <w:r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7</w:t>
      </w:r>
      <w:r w:rsidR="00D45BD7" w:rsidRPr="002D5118">
        <w:rPr>
          <w:rFonts w:ascii="Calibri Light" w:eastAsia="Calibri" w:hAnsi="Calibri Light" w:cs="Calibri Light"/>
          <w:i/>
          <w:sz w:val="16"/>
          <w:szCs w:val="22"/>
          <w:vertAlign w:val="superscript"/>
          <w:lang w:eastAsia="en-US"/>
        </w:rPr>
        <w:t>)</w:t>
      </w:r>
      <w:r w:rsidR="00D45BD7" w:rsidRPr="002D5118">
        <w:rPr>
          <w:rFonts w:ascii="Calibri Light" w:eastAsia="Calibri" w:hAnsi="Calibri Light" w:cs="Calibri Light"/>
          <w:i/>
          <w:sz w:val="16"/>
          <w:szCs w:val="22"/>
          <w:lang w:eastAsia="en-US"/>
        </w:rPr>
        <w:t xml:space="preserve"> Zaškrtněte jednu / více možností.</w:t>
      </w:r>
    </w:p>
    <w:p w:rsidR="00FE5426" w:rsidRDefault="00FE5426" w:rsidP="00D45BD7">
      <w:pPr>
        <w:ind w:firstLine="0"/>
      </w:pPr>
    </w:p>
    <w:sectPr w:rsidR="00FE5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D7"/>
    <w:rsid w:val="002E6AC6"/>
    <w:rsid w:val="00A67533"/>
    <w:rsid w:val="00A77C1B"/>
    <w:rsid w:val="00D45BD7"/>
    <w:rsid w:val="00F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C53B"/>
  <w15:chartTrackingRefBased/>
  <w15:docId w15:val="{4563C086-F69F-471D-895E-423337BE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5BD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801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Grantová agentura České republiky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Svobodová</dc:creator>
  <cp:keywords/>
  <dc:description/>
  <cp:lastModifiedBy>Petra Svobodová</cp:lastModifiedBy>
  <cp:revision>3</cp:revision>
  <dcterms:created xsi:type="dcterms:W3CDTF">2022-02-02T13:48:00Z</dcterms:created>
  <dcterms:modified xsi:type="dcterms:W3CDTF">2022-02-02T14:37:00Z</dcterms:modified>
</cp:coreProperties>
</file>